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53" w:rsidRPr="000164F8" w:rsidRDefault="00D66253" w:rsidP="00D66253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0164F8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2：</w:t>
      </w:r>
    </w:p>
    <w:p w:rsidR="00D66253" w:rsidRDefault="00D66253" w:rsidP="00D66253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0164F8">
        <w:rPr>
          <w:rFonts w:ascii="黑体" w:eastAsia="黑体" w:hAnsi="仿宋_GB2312" w:cs="仿宋_GB2312" w:hint="eastAsia"/>
          <w:sz w:val="32"/>
          <w:szCs w:val="32"/>
        </w:rPr>
        <w:t>内地与</w:t>
      </w:r>
      <w:r>
        <w:rPr>
          <w:rFonts w:ascii="黑体" w:eastAsia="黑体" w:hAnsi="仿宋_GB2312" w:cs="仿宋_GB2312" w:hint="eastAsia"/>
          <w:sz w:val="32"/>
          <w:szCs w:val="32"/>
        </w:rPr>
        <w:t>澳门</w:t>
      </w:r>
      <w:r w:rsidRPr="000164F8">
        <w:rPr>
          <w:rFonts w:ascii="黑体" w:eastAsia="黑体" w:hAnsi="仿宋_GB2312" w:cs="仿宋_GB2312" w:hint="eastAsia"/>
          <w:sz w:val="32"/>
          <w:szCs w:val="32"/>
        </w:rPr>
        <w:t>更紧密经贸关系安排201</w:t>
      </w:r>
      <w:r>
        <w:rPr>
          <w:rFonts w:ascii="黑体" w:eastAsia="黑体" w:hAnsi="仿宋_GB2312" w:cs="仿宋_GB2312" w:hint="eastAsia"/>
          <w:sz w:val="32"/>
          <w:szCs w:val="32"/>
        </w:rPr>
        <w:t>7</w:t>
      </w:r>
      <w:r w:rsidRPr="000164F8">
        <w:rPr>
          <w:rFonts w:ascii="黑体" w:eastAsia="黑体" w:hAnsi="仿宋_GB2312" w:cs="仿宋_GB2312" w:hint="eastAsia"/>
          <w:sz w:val="32"/>
          <w:szCs w:val="32"/>
        </w:rPr>
        <w:t>年下半年已完成原产地标准核准商品税目税率表</w:t>
      </w:r>
    </w:p>
    <w:tbl>
      <w:tblPr>
        <w:tblW w:w="8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1701"/>
        <w:gridCol w:w="2977"/>
        <w:gridCol w:w="1701"/>
        <w:gridCol w:w="1359"/>
      </w:tblGrid>
      <w:tr w:rsidR="00D66253" w:rsidRPr="004A4B34" w:rsidTr="00B6714B">
        <w:trPr>
          <w:trHeight w:val="750"/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:rsidR="00D66253" w:rsidRPr="004A4B34" w:rsidRDefault="00D66253" w:rsidP="00B6714B">
            <w:pPr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4A4B34">
              <w:rPr>
                <w:rFonts w:ascii="黑体" w:eastAsia="黑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6253" w:rsidRPr="004A4B34" w:rsidRDefault="00D66253" w:rsidP="00B6714B">
            <w:pPr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proofErr w:type="gramStart"/>
            <w:r w:rsidRPr="004A4B34">
              <w:rPr>
                <w:rFonts w:ascii="黑体" w:eastAsia="黑体" w:hint="eastAsia"/>
                <w:b/>
                <w:bCs/>
                <w:sz w:val="28"/>
                <w:szCs w:val="28"/>
              </w:rPr>
              <w:t>税则号列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6253" w:rsidRPr="004A4B34" w:rsidRDefault="00D66253" w:rsidP="00B6714B">
            <w:pPr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4A4B34">
              <w:rPr>
                <w:rFonts w:ascii="黑体" w:eastAsia="黑体" w:hint="eastAsia"/>
                <w:b/>
                <w:bCs/>
                <w:sz w:val="28"/>
                <w:szCs w:val="28"/>
              </w:rPr>
              <w:t>商品名称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（简称）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6253" w:rsidRPr="004A4B34" w:rsidRDefault="00D66253" w:rsidP="00B6714B">
            <w:pPr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4A4B34">
              <w:rPr>
                <w:rFonts w:ascii="黑体" w:eastAsia="黑体" w:hint="eastAsia"/>
                <w:b/>
                <w:bCs/>
                <w:sz w:val="28"/>
                <w:szCs w:val="28"/>
              </w:rPr>
              <w:t>最惠国税率（%）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D66253" w:rsidRPr="004A4B34" w:rsidRDefault="00D66253" w:rsidP="00B6714B">
            <w:pPr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4A4B34">
              <w:rPr>
                <w:rFonts w:ascii="黑体" w:eastAsia="黑体" w:hint="eastAsia"/>
                <w:b/>
                <w:bCs/>
                <w:sz w:val="28"/>
                <w:szCs w:val="28"/>
              </w:rPr>
              <w:t>协定税率（%）</w:t>
            </w:r>
          </w:p>
        </w:tc>
      </w:tr>
      <w:tr w:rsidR="00D66253" w:rsidRPr="004A4B34" w:rsidTr="00B6714B">
        <w:trPr>
          <w:trHeight w:val="517"/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:rsidR="00D66253" w:rsidRPr="006D667A" w:rsidRDefault="00D66253" w:rsidP="00B6714B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67A">
              <w:rPr>
                <w:rFonts w:ascii="仿宋_GB2312" w:eastAsia="仿宋_GB2312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6253" w:rsidRPr="006D667A" w:rsidRDefault="00D66253" w:rsidP="00B6714B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/>
                <w:color w:val="000000"/>
                <w:sz w:val="30"/>
                <w:szCs w:val="30"/>
              </w:rPr>
              <w:t>0410</w:t>
            </w:r>
            <w:r w:rsidRPr="008A5ABA">
              <w:rPr>
                <w:rFonts w:ascii="仿宋_GB2312" w:eastAsia="仿宋_GB2312"/>
                <w:color w:val="000000"/>
                <w:sz w:val="30"/>
                <w:szCs w:val="30"/>
              </w:rPr>
              <w:t>0049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6253" w:rsidRPr="006D667A" w:rsidRDefault="00D66253" w:rsidP="00B6714B">
            <w:pPr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B543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其他蜂产品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6253" w:rsidRPr="00A409AA" w:rsidRDefault="00D66253" w:rsidP="00B6714B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D66253" w:rsidRPr="00A409AA" w:rsidRDefault="00D66253" w:rsidP="00B6714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409A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0</w:t>
            </w:r>
          </w:p>
        </w:tc>
      </w:tr>
      <w:tr w:rsidR="00D66253" w:rsidRPr="004A4B34" w:rsidTr="00B6714B">
        <w:trPr>
          <w:trHeight w:val="517"/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:rsidR="00D66253" w:rsidRPr="006D667A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/>
                <w:color w:val="000000"/>
                <w:sz w:val="30"/>
                <w:szCs w:val="30"/>
              </w:rPr>
              <w:t>0410</w:t>
            </w:r>
            <w:r w:rsidRPr="008A5ABA">
              <w:rPr>
                <w:rFonts w:ascii="仿宋_GB2312" w:eastAsia="仿宋_GB2312"/>
                <w:color w:val="000000"/>
                <w:sz w:val="30"/>
                <w:szCs w:val="30"/>
              </w:rPr>
              <w:t>0090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B543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其他编号未列名的食用动物产品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D66253" w:rsidRPr="00A409AA" w:rsidRDefault="00D66253" w:rsidP="00B6714B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0</w:t>
            </w:r>
          </w:p>
        </w:tc>
      </w:tr>
      <w:tr w:rsidR="00D66253" w:rsidRPr="004A4B34" w:rsidTr="00B6714B">
        <w:trPr>
          <w:trHeight w:val="517"/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:rsidR="00D66253" w:rsidRPr="006D667A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/>
                <w:color w:val="000000"/>
                <w:sz w:val="30"/>
                <w:szCs w:val="30"/>
              </w:rPr>
              <w:t>0905</w:t>
            </w:r>
            <w:r w:rsidRPr="008A5ABA">
              <w:rPr>
                <w:rFonts w:ascii="仿宋_GB2312" w:eastAsia="仿宋_GB2312"/>
                <w:color w:val="000000"/>
                <w:sz w:val="30"/>
                <w:szCs w:val="30"/>
              </w:rPr>
              <w:t>2000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80106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已磨的</w:t>
            </w:r>
            <w:proofErr w:type="gramStart"/>
            <w:r w:rsidRPr="0080106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香子兰豆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D66253" w:rsidRPr="00A409AA" w:rsidRDefault="00D66253" w:rsidP="00B6714B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0</w:t>
            </w:r>
          </w:p>
        </w:tc>
      </w:tr>
      <w:tr w:rsidR="00D66253" w:rsidRPr="004A4B34" w:rsidTr="00B6714B">
        <w:trPr>
          <w:trHeight w:val="517"/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:rsidR="00D66253" w:rsidRPr="006D667A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/>
                <w:color w:val="000000"/>
                <w:sz w:val="30"/>
                <w:szCs w:val="30"/>
              </w:rPr>
              <w:t>0907</w:t>
            </w:r>
            <w:r w:rsidRPr="008A5ABA">
              <w:rPr>
                <w:rFonts w:ascii="仿宋_GB2312" w:eastAsia="仿宋_GB2312"/>
                <w:color w:val="000000"/>
                <w:sz w:val="30"/>
                <w:szCs w:val="30"/>
              </w:rPr>
              <w:t>2000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80106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已磨的丁香（母丁香、公丁香及丁香梗）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D66253" w:rsidRPr="00A409AA" w:rsidRDefault="00D66253" w:rsidP="00B6714B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0</w:t>
            </w:r>
          </w:p>
        </w:tc>
      </w:tr>
      <w:tr w:rsidR="00D66253" w:rsidRPr="004A4B34" w:rsidTr="00B6714B">
        <w:trPr>
          <w:trHeight w:val="517"/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:rsidR="00D66253" w:rsidRPr="006D667A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/>
                <w:color w:val="000000"/>
                <w:sz w:val="30"/>
                <w:szCs w:val="30"/>
              </w:rPr>
              <w:t>0908</w:t>
            </w:r>
            <w:r w:rsidRPr="008A5ABA">
              <w:rPr>
                <w:rFonts w:ascii="仿宋_GB2312" w:eastAsia="仿宋_GB2312"/>
                <w:color w:val="000000"/>
                <w:sz w:val="30"/>
                <w:szCs w:val="30"/>
              </w:rPr>
              <w:t>1200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80106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已磨肉豆蔻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8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D66253" w:rsidRPr="00A409AA" w:rsidRDefault="00D66253" w:rsidP="00B6714B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0</w:t>
            </w:r>
          </w:p>
        </w:tc>
      </w:tr>
      <w:tr w:rsidR="00D66253" w:rsidRPr="004A4B34" w:rsidTr="00B6714B">
        <w:trPr>
          <w:trHeight w:val="517"/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:rsidR="00D66253" w:rsidRPr="006D667A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/>
                <w:color w:val="000000"/>
                <w:sz w:val="30"/>
                <w:szCs w:val="30"/>
              </w:rPr>
              <w:t>0908</w:t>
            </w:r>
            <w:r w:rsidRPr="008A5ABA">
              <w:rPr>
                <w:rFonts w:ascii="仿宋_GB2312" w:eastAsia="仿宋_GB2312"/>
                <w:color w:val="000000"/>
                <w:sz w:val="30"/>
                <w:szCs w:val="30"/>
              </w:rPr>
              <w:t>2200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CC0D0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已磨肉豆蔻衣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8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D66253" w:rsidRPr="00A409AA" w:rsidRDefault="00D66253" w:rsidP="00B6714B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0</w:t>
            </w:r>
          </w:p>
        </w:tc>
      </w:tr>
      <w:tr w:rsidR="00D66253" w:rsidRPr="004A4B34" w:rsidTr="00B6714B">
        <w:trPr>
          <w:trHeight w:val="517"/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:rsidR="00D66253" w:rsidRPr="006D667A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/>
                <w:color w:val="000000"/>
                <w:sz w:val="30"/>
                <w:szCs w:val="30"/>
              </w:rPr>
              <w:t>0908</w:t>
            </w:r>
            <w:r w:rsidRPr="008A5ABA">
              <w:rPr>
                <w:rFonts w:ascii="仿宋_GB2312" w:eastAsia="仿宋_GB2312"/>
                <w:color w:val="000000"/>
                <w:sz w:val="30"/>
                <w:szCs w:val="30"/>
              </w:rPr>
              <w:t>3200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CC0D0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已磨豆蔻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6253" w:rsidRDefault="00523EB1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D66253" w:rsidRPr="00A409AA" w:rsidRDefault="00D66253" w:rsidP="00B6714B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0</w:t>
            </w:r>
          </w:p>
        </w:tc>
      </w:tr>
      <w:tr w:rsidR="00D66253" w:rsidRPr="004A4B34" w:rsidTr="00B6714B">
        <w:trPr>
          <w:trHeight w:val="517"/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:rsidR="00D66253" w:rsidRPr="006D667A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/>
                <w:color w:val="000000"/>
                <w:sz w:val="30"/>
                <w:szCs w:val="30"/>
              </w:rPr>
              <w:t>0909</w:t>
            </w:r>
            <w:r w:rsidRPr="008A5ABA">
              <w:rPr>
                <w:rFonts w:ascii="仿宋_GB2312" w:eastAsia="仿宋_GB2312"/>
                <w:color w:val="000000"/>
                <w:sz w:val="30"/>
                <w:szCs w:val="30"/>
              </w:rPr>
              <w:t>2200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CC0D0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已磨的芫荽子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D66253" w:rsidRPr="00A409AA" w:rsidRDefault="00D66253" w:rsidP="00B6714B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0</w:t>
            </w:r>
          </w:p>
        </w:tc>
      </w:tr>
      <w:tr w:rsidR="00D66253" w:rsidRPr="004A4B34" w:rsidTr="00B6714B">
        <w:trPr>
          <w:trHeight w:val="517"/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:rsidR="00D66253" w:rsidRPr="006D667A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/>
                <w:color w:val="000000"/>
                <w:sz w:val="30"/>
                <w:szCs w:val="30"/>
              </w:rPr>
              <w:t>0909</w:t>
            </w:r>
            <w:r w:rsidRPr="008A5ABA">
              <w:rPr>
                <w:rFonts w:ascii="仿宋_GB2312" w:eastAsia="仿宋_GB2312"/>
                <w:color w:val="000000"/>
                <w:sz w:val="30"/>
                <w:szCs w:val="30"/>
              </w:rPr>
              <w:t>3200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CC0D0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已磨</w:t>
            </w:r>
            <w:proofErr w:type="gramStart"/>
            <w:r w:rsidRPr="00CC0D0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的枯茗子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D66253" w:rsidRPr="00A409AA" w:rsidRDefault="00D66253" w:rsidP="00B6714B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0</w:t>
            </w:r>
          </w:p>
        </w:tc>
      </w:tr>
      <w:tr w:rsidR="00D66253" w:rsidRPr="004A4B34" w:rsidTr="00B6714B">
        <w:trPr>
          <w:trHeight w:val="517"/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:rsidR="00D66253" w:rsidRPr="006D667A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/>
                <w:color w:val="000000"/>
                <w:sz w:val="30"/>
                <w:szCs w:val="30"/>
              </w:rPr>
              <w:t>0909</w:t>
            </w:r>
            <w:r w:rsidRPr="001702E6">
              <w:rPr>
                <w:rFonts w:ascii="仿宋_GB2312" w:eastAsia="仿宋_GB2312"/>
                <w:color w:val="000000"/>
                <w:sz w:val="30"/>
                <w:szCs w:val="30"/>
              </w:rPr>
              <w:t>6210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CC0D0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已磨的八角茴香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D66253" w:rsidRPr="00A409AA" w:rsidRDefault="00D66253" w:rsidP="00B6714B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0</w:t>
            </w:r>
          </w:p>
        </w:tc>
      </w:tr>
      <w:tr w:rsidR="00D66253" w:rsidRPr="004A4B34" w:rsidTr="00B6714B">
        <w:trPr>
          <w:trHeight w:val="517"/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:rsidR="00D66253" w:rsidRPr="006D667A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702E6">
              <w:rPr>
                <w:rFonts w:ascii="仿宋_GB2312" w:eastAsia="仿宋_GB2312"/>
                <w:color w:val="000000"/>
                <w:sz w:val="30"/>
                <w:szCs w:val="30"/>
              </w:rPr>
              <w:t>09096290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CC0D0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已磨其他茴香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D66253" w:rsidRPr="00A409AA" w:rsidRDefault="00D66253" w:rsidP="00B6714B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0</w:t>
            </w:r>
          </w:p>
        </w:tc>
      </w:tr>
      <w:tr w:rsidR="00D66253" w:rsidRPr="004A4B34" w:rsidTr="00B6714B">
        <w:trPr>
          <w:trHeight w:val="517"/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:rsidR="00D66253" w:rsidRPr="006D667A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/>
                <w:color w:val="000000"/>
                <w:sz w:val="30"/>
                <w:szCs w:val="30"/>
              </w:rPr>
              <w:t>0910</w:t>
            </w:r>
            <w:r w:rsidRPr="001702E6">
              <w:rPr>
                <w:rFonts w:ascii="仿宋_GB2312" w:eastAsia="仿宋_GB2312"/>
                <w:color w:val="000000"/>
                <w:sz w:val="30"/>
                <w:szCs w:val="30"/>
              </w:rPr>
              <w:t>1200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CC0D0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已磨的姜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D66253" w:rsidRPr="00A409AA" w:rsidRDefault="00D66253" w:rsidP="00B6714B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0</w:t>
            </w:r>
          </w:p>
        </w:tc>
      </w:tr>
      <w:tr w:rsidR="00D66253" w:rsidRPr="004A4B34" w:rsidTr="00B6714B">
        <w:trPr>
          <w:trHeight w:val="517"/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:rsidR="00D66253" w:rsidRPr="006D667A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/>
                <w:color w:val="000000"/>
                <w:sz w:val="30"/>
                <w:szCs w:val="30"/>
              </w:rPr>
              <w:t>1203</w:t>
            </w:r>
            <w:r w:rsidRPr="001702E6">
              <w:rPr>
                <w:rFonts w:ascii="仿宋_GB2312" w:eastAsia="仿宋_GB2312"/>
                <w:color w:val="000000"/>
                <w:sz w:val="30"/>
                <w:szCs w:val="30"/>
              </w:rPr>
              <w:t>0000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CC0D0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干椰子肉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D66253" w:rsidRPr="00A409AA" w:rsidRDefault="00D66253" w:rsidP="00B6714B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0</w:t>
            </w:r>
          </w:p>
        </w:tc>
      </w:tr>
      <w:tr w:rsidR="00D66253" w:rsidRPr="004A4B34" w:rsidTr="00B6714B">
        <w:trPr>
          <w:trHeight w:val="517"/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:rsidR="00D66253" w:rsidRPr="006D667A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/>
                <w:color w:val="000000"/>
                <w:sz w:val="30"/>
                <w:szCs w:val="30"/>
              </w:rPr>
              <w:t>1521</w:t>
            </w:r>
            <w:r w:rsidRPr="001702E6">
              <w:rPr>
                <w:rFonts w:ascii="仿宋_GB2312" w:eastAsia="仿宋_GB2312"/>
                <w:color w:val="000000"/>
                <w:sz w:val="30"/>
                <w:szCs w:val="30"/>
              </w:rPr>
              <w:t>1000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CC0D0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植物蜡，不论是否精制或着色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D66253" w:rsidRPr="00A409AA" w:rsidRDefault="00D66253" w:rsidP="00B6714B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0</w:t>
            </w:r>
          </w:p>
        </w:tc>
      </w:tr>
      <w:tr w:rsidR="00D66253" w:rsidRPr="004A4B34" w:rsidTr="00B6714B">
        <w:trPr>
          <w:trHeight w:val="517"/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:rsidR="00D66253" w:rsidRPr="006D667A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lastRenderedPageBreak/>
              <w:t>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/>
                <w:color w:val="000000"/>
                <w:sz w:val="30"/>
                <w:szCs w:val="30"/>
              </w:rPr>
              <w:t>1806</w:t>
            </w:r>
            <w:r w:rsidRPr="001702E6">
              <w:rPr>
                <w:rFonts w:ascii="仿宋_GB2312" w:eastAsia="仿宋_GB2312"/>
                <w:color w:val="000000"/>
                <w:sz w:val="30"/>
                <w:szCs w:val="30"/>
              </w:rPr>
              <w:t>1000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CC0D0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含糖或其他</w:t>
            </w:r>
            <w:proofErr w:type="gramStart"/>
            <w:r w:rsidRPr="00CC0D0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甜物质</w:t>
            </w:r>
            <w:proofErr w:type="gramEnd"/>
            <w:r w:rsidRPr="00CC0D0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的可可粉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D66253" w:rsidRPr="00A409AA" w:rsidRDefault="00D66253" w:rsidP="00B6714B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0</w:t>
            </w:r>
          </w:p>
        </w:tc>
      </w:tr>
      <w:tr w:rsidR="00D66253" w:rsidRPr="004A4B34" w:rsidTr="00B6714B">
        <w:trPr>
          <w:trHeight w:val="517"/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:rsidR="00D66253" w:rsidRPr="006D667A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/>
                <w:color w:val="000000"/>
                <w:sz w:val="30"/>
                <w:szCs w:val="30"/>
              </w:rPr>
              <w:t>2008</w:t>
            </w:r>
            <w:r w:rsidRPr="001702E6">
              <w:rPr>
                <w:rFonts w:ascii="仿宋_GB2312" w:eastAsia="仿宋_GB2312"/>
                <w:color w:val="000000"/>
                <w:sz w:val="30"/>
                <w:szCs w:val="30"/>
              </w:rPr>
              <w:t>1130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CC0D0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花生酱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30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D66253" w:rsidRPr="00A409AA" w:rsidRDefault="00D66253" w:rsidP="00B6714B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0</w:t>
            </w:r>
          </w:p>
        </w:tc>
      </w:tr>
      <w:tr w:rsidR="00D66253" w:rsidRPr="004A4B34" w:rsidTr="00B6714B">
        <w:trPr>
          <w:trHeight w:val="517"/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:rsidR="00D66253" w:rsidRPr="006D667A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/>
                <w:color w:val="000000"/>
                <w:sz w:val="30"/>
                <w:szCs w:val="30"/>
              </w:rPr>
              <w:t>2201</w:t>
            </w:r>
            <w:r w:rsidRPr="001702E6">
              <w:rPr>
                <w:rFonts w:ascii="仿宋_GB2312" w:eastAsia="仿宋_GB2312"/>
                <w:color w:val="000000"/>
                <w:sz w:val="30"/>
                <w:szCs w:val="30"/>
              </w:rPr>
              <w:t>9090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CC0D0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其他水、冰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D66253" w:rsidRPr="00A409AA" w:rsidRDefault="00D66253" w:rsidP="00B6714B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0</w:t>
            </w:r>
          </w:p>
        </w:tc>
      </w:tr>
      <w:tr w:rsidR="00D66253" w:rsidRPr="004A4B34" w:rsidTr="00B6714B">
        <w:trPr>
          <w:trHeight w:val="517"/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:rsidR="00D66253" w:rsidRPr="006D667A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/>
                <w:color w:val="000000"/>
                <w:sz w:val="30"/>
                <w:szCs w:val="30"/>
              </w:rPr>
              <w:t>2204</w:t>
            </w:r>
            <w:r w:rsidRPr="001702E6">
              <w:rPr>
                <w:rFonts w:ascii="仿宋_GB2312" w:eastAsia="仿宋_GB2312"/>
                <w:color w:val="000000"/>
                <w:sz w:val="30"/>
                <w:szCs w:val="30"/>
              </w:rPr>
              <w:t>1000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CC0D0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葡萄汽酒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D66253" w:rsidRPr="00A409AA" w:rsidRDefault="00D66253" w:rsidP="00B6714B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0</w:t>
            </w:r>
          </w:p>
        </w:tc>
      </w:tr>
      <w:tr w:rsidR="00D66253" w:rsidRPr="004A4B34" w:rsidTr="00B6714B">
        <w:trPr>
          <w:trHeight w:val="517"/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:rsidR="00D66253" w:rsidRPr="006D667A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/>
                <w:color w:val="000000"/>
                <w:sz w:val="30"/>
                <w:szCs w:val="30"/>
              </w:rPr>
              <w:t>7102</w:t>
            </w:r>
            <w:r w:rsidRPr="001702E6">
              <w:rPr>
                <w:rFonts w:ascii="仿宋_GB2312" w:eastAsia="仿宋_GB2312"/>
                <w:color w:val="000000"/>
                <w:sz w:val="30"/>
                <w:szCs w:val="30"/>
              </w:rPr>
              <w:t>3100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CC0D0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非工业用钻石（未加工或经简单锯开，劈开或粗磨，未镶嵌）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D66253" w:rsidRPr="00A409AA" w:rsidRDefault="00D66253" w:rsidP="00B6714B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0</w:t>
            </w:r>
          </w:p>
        </w:tc>
      </w:tr>
      <w:tr w:rsidR="00D66253" w:rsidRPr="004A4B34" w:rsidTr="00B6714B">
        <w:trPr>
          <w:trHeight w:val="517"/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:rsidR="00D66253" w:rsidRPr="006D667A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/>
                <w:color w:val="000000"/>
                <w:sz w:val="30"/>
                <w:szCs w:val="30"/>
              </w:rPr>
              <w:t>7102</w:t>
            </w:r>
            <w:r w:rsidRPr="001702E6">
              <w:rPr>
                <w:rFonts w:ascii="仿宋_GB2312" w:eastAsia="仿宋_GB2312"/>
                <w:color w:val="000000"/>
                <w:sz w:val="30"/>
                <w:szCs w:val="30"/>
              </w:rPr>
              <w:t>3900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CC0D0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非工业用其他钻石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8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D66253" w:rsidRPr="00A409AA" w:rsidRDefault="00D66253" w:rsidP="00B6714B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0</w:t>
            </w:r>
          </w:p>
        </w:tc>
      </w:tr>
      <w:tr w:rsidR="00D66253" w:rsidRPr="004A4B34" w:rsidTr="00B6714B">
        <w:trPr>
          <w:trHeight w:val="517"/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:rsidR="00D66253" w:rsidRPr="006D667A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/>
                <w:color w:val="000000"/>
                <w:sz w:val="30"/>
                <w:szCs w:val="30"/>
              </w:rPr>
              <w:t>7103</w:t>
            </w:r>
            <w:r w:rsidRPr="003B543B">
              <w:rPr>
                <w:rFonts w:ascii="仿宋_GB2312" w:eastAsia="仿宋_GB2312"/>
                <w:color w:val="000000"/>
                <w:sz w:val="30"/>
                <w:szCs w:val="30"/>
              </w:rPr>
              <w:t>1000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CC0D0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未加工或经简单锯开或粗制成形的宝石（钻石除外）或半宝石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D66253" w:rsidRPr="00A409AA" w:rsidRDefault="00D66253" w:rsidP="00B6714B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0</w:t>
            </w:r>
          </w:p>
        </w:tc>
      </w:tr>
      <w:tr w:rsidR="00D66253" w:rsidRPr="004A4B34" w:rsidTr="00B6714B">
        <w:trPr>
          <w:trHeight w:val="517"/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:rsidR="00D66253" w:rsidRPr="006D667A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/>
                <w:color w:val="000000"/>
                <w:sz w:val="30"/>
                <w:szCs w:val="30"/>
              </w:rPr>
              <w:t>7103</w:t>
            </w:r>
            <w:r w:rsidRPr="003B543B">
              <w:rPr>
                <w:rFonts w:ascii="仿宋_GB2312" w:eastAsia="仿宋_GB2312"/>
                <w:color w:val="000000"/>
                <w:sz w:val="30"/>
                <w:szCs w:val="30"/>
              </w:rPr>
              <w:t>9100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CC0D0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经其他加工的红宝石、蓝宝石、祖母绿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8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D66253" w:rsidRPr="00A409AA" w:rsidRDefault="00D66253" w:rsidP="00B6714B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0</w:t>
            </w:r>
          </w:p>
        </w:tc>
      </w:tr>
      <w:tr w:rsidR="00D66253" w:rsidRPr="004A4B34" w:rsidTr="00B6714B">
        <w:trPr>
          <w:trHeight w:val="517"/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:rsidR="00D66253" w:rsidRPr="006D667A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/>
                <w:color w:val="000000"/>
                <w:sz w:val="30"/>
                <w:szCs w:val="30"/>
              </w:rPr>
              <w:t>7103</w:t>
            </w:r>
            <w:r w:rsidRPr="003B543B">
              <w:rPr>
                <w:rFonts w:ascii="仿宋_GB2312" w:eastAsia="仿宋_GB2312"/>
                <w:color w:val="000000"/>
                <w:sz w:val="30"/>
                <w:szCs w:val="30"/>
              </w:rPr>
              <w:t>9910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CC0D0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经其他加工的翡翠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8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D66253" w:rsidRPr="00A409AA" w:rsidRDefault="00D66253" w:rsidP="00B6714B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0</w:t>
            </w:r>
          </w:p>
        </w:tc>
      </w:tr>
      <w:tr w:rsidR="00D66253" w:rsidRPr="004A4B34" w:rsidTr="00B6714B">
        <w:trPr>
          <w:trHeight w:val="517"/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:rsidR="00D66253" w:rsidRPr="006D667A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/>
                <w:color w:val="000000"/>
                <w:sz w:val="30"/>
                <w:szCs w:val="30"/>
              </w:rPr>
              <w:t>7103</w:t>
            </w:r>
            <w:r w:rsidRPr="003B543B">
              <w:rPr>
                <w:rFonts w:ascii="仿宋_GB2312" w:eastAsia="仿宋_GB2312"/>
                <w:color w:val="000000"/>
                <w:sz w:val="30"/>
                <w:szCs w:val="30"/>
              </w:rPr>
              <w:t>9920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CC0D0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经其他加工的水晶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8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D66253" w:rsidRPr="00A409AA" w:rsidRDefault="00D66253" w:rsidP="00B6714B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0</w:t>
            </w:r>
          </w:p>
        </w:tc>
      </w:tr>
      <w:tr w:rsidR="00D66253" w:rsidRPr="004A4B34" w:rsidTr="00B6714B">
        <w:trPr>
          <w:trHeight w:val="517"/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:rsidR="00D66253" w:rsidRPr="006D667A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/>
                <w:color w:val="000000"/>
                <w:sz w:val="30"/>
                <w:szCs w:val="30"/>
              </w:rPr>
              <w:t>7103</w:t>
            </w:r>
            <w:r w:rsidRPr="003B543B">
              <w:rPr>
                <w:rFonts w:ascii="仿宋_GB2312" w:eastAsia="仿宋_GB2312"/>
                <w:color w:val="000000"/>
                <w:sz w:val="30"/>
                <w:szCs w:val="30"/>
              </w:rPr>
              <w:t>99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3</w:t>
            </w:r>
            <w:r w:rsidRPr="003B543B">
              <w:rPr>
                <w:rFonts w:ascii="仿宋_GB2312" w:eastAsia="仿宋_GB2312"/>
                <w:color w:val="000000"/>
                <w:sz w:val="30"/>
                <w:szCs w:val="30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CC0D0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经其他加工的碧</w:t>
            </w:r>
            <w:proofErr w:type="gramStart"/>
            <w:r w:rsidRPr="00CC0D0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玺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8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D66253" w:rsidRPr="00A409AA" w:rsidRDefault="00D66253" w:rsidP="00B6714B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0</w:t>
            </w:r>
          </w:p>
        </w:tc>
      </w:tr>
      <w:tr w:rsidR="00D66253" w:rsidRPr="004A4B34" w:rsidTr="00B6714B">
        <w:trPr>
          <w:trHeight w:val="517"/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:rsidR="00D66253" w:rsidRPr="006D667A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/>
                <w:color w:val="000000"/>
                <w:sz w:val="30"/>
                <w:szCs w:val="30"/>
              </w:rPr>
              <w:t>7103</w:t>
            </w:r>
            <w:r w:rsidRPr="003B543B">
              <w:rPr>
                <w:rFonts w:ascii="仿宋_GB2312" w:eastAsia="仿宋_GB2312"/>
                <w:color w:val="000000"/>
                <w:sz w:val="30"/>
                <w:szCs w:val="30"/>
              </w:rPr>
              <w:t>99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4</w:t>
            </w:r>
            <w:r w:rsidRPr="003B543B">
              <w:rPr>
                <w:rFonts w:ascii="仿宋_GB2312" w:eastAsia="仿宋_GB2312"/>
                <w:color w:val="000000"/>
                <w:sz w:val="30"/>
                <w:szCs w:val="30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CC0D0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经其他加工的软玉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8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D66253" w:rsidRPr="00A409AA" w:rsidRDefault="00D66253" w:rsidP="00B6714B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0</w:t>
            </w:r>
          </w:p>
        </w:tc>
      </w:tr>
      <w:tr w:rsidR="00D66253" w:rsidRPr="004A4B34" w:rsidTr="00B6714B">
        <w:trPr>
          <w:trHeight w:val="517"/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:rsidR="00D66253" w:rsidRPr="006D667A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/>
                <w:color w:val="000000"/>
                <w:sz w:val="30"/>
                <w:szCs w:val="30"/>
              </w:rPr>
              <w:t>7103</w:t>
            </w:r>
            <w:r w:rsidRPr="003B543B">
              <w:rPr>
                <w:rFonts w:ascii="仿宋_GB2312" w:eastAsia="仿宋_GB2312"/>
                <w:color w:val="000000"/>
                <w:sz w:val="30"/>
                <w:szCs w:val="30"/>
              </w:rPr>
              <w:t>9990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CC0D0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经其他加工的其他宝石或半宝石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6253" w:rsidRDefault="00D66253" w:rsidP="00B6714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8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D66253" w:rsidRPr="00A409AA" w:rsidRDefault="00D66253" w:rsidP="00B6714B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0</w:t>
            </w:r>
          </w:p>
        </w:tc>
      </w:tr>
    </w:tbl>
    <w:p w:rsidR="00D66253" w:rsidRPr="00A409AA" w:rsidRDefault="00D66253" w:rsidP="00D66253">
      <w:pPr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A409AA">
        <w:rPr>
          <w:rFonts w:ascii="仿宋_GB2312" w:eastAsia="仿宋_GB2312" w:hAnsi="仿宋_GB2312" w:cs="仿宋_GB2312" w:hint="eastAsia"/>
          <w:sz w:val="30"/>
          <w:szCs w:val="30"/>
        </w:rPr>
        <w:t>注：表中商品名称为</w:t>
      </w:r>
      <w:r w:rsidR="006E4250">
        <w:rPr>
          <w:rFonts w:ascii="仿宋_GB2312" w:eastAsia="仿宋_GB2312" w:hAnsi="仿宋_GB2312" w:cs="仿宋_GB2312" w:hint="eastAsia"/>
          <w:sz w:val="30"/>
          <w:szCs w:val="30"/>
        </w:rPr>
        <w:t>澳门申请的商品</w:t>
      </w:r>
      <w:r w:rsidRPr="00A409AA">
        <w:rPr>
          <w:rFonts w:ascii="仿宋_GB2312" w:eastAsia="仿宋_GB2312" w:hAnsi="仿宋_GB2312" w:cs="仿宋_GB2312" w:hint="eastAsia"/>
          <w:sz w:val="30"/>
          <w:szCs w:val="30"/>
        </w:rPr>
        <w:t>简称，实施协定税率的商品</w:t>
      </w:r>
      <w:r w:rsidRPr="00A409AA">
        <w:rPr>
          <w:rFonts w:ascii="仿宋_GB2312" w:eastAsia="仿宋_GB2312" w:hAnsi="仿宋_GB2312" w:cs="仿宋_GB2312" w:hint="eastAsia"/>
          <w:sz w:val="30"/>
          <w:szCs w:val="30"/>
        </w:rPr>
        <w:lastRenderedPageBreak/>
        <w:t>范围以201</w:t>
      </w:r>
      <w:r>
        <w:rPr>
          <w:rFonts w:ascii="仿宋_GB2312" w:eastAsia="仿宋_GB2312" w:hAnsi="仿宋_GB2312" w:cs="仿宋_GB2312" w:hint="eastAsia"/>
          <w:sz w:val="30"/>
          <w:szCs w:val="30"/>
        </w:rPr>
        <w:t>7</w:t>
      </w:r>
      <w:r w:rsidRPr="00A409AA">
        <w:rPr>
          <w:rFonts w:ascii="仿宋_GB2312" w:eastAsia="仿宋_GB2312" w:hAnsi="仿宋_GB2312" w:cs="仿宋_GB2312" w:hint="eastAsia"/>
          <w:sz w:val="30"/>
          <w:szCs w:val="30"/>
        </w:rPr>
        <w:t>年《中华人民共和国进出口税则》相应</w:t>
      </w:r>
      <w:proofErr w:type="gramStart"/>
      <w:r w:rsidRPr="00A409AA">
        <w:rPr>
          <w:rFonts w:ascii="仿宋_GB2312" w:eastAsia="仿宋_GB2312" w:hAnsi="仿宋_GB2312" w:cs="仿宋_GB2312" w:hint="eastAsia"/>
          <w:sz w:val="30"/>
          <w:szCs w:val="30"/>
        </w:rPr>
        <w:t>税则号列规定</w:t>
      </w:r>
      <w:proofErr w:type="gramEnd"/>
      <w:r w:rsidRPr="00A409AA">
        <w:rPr>
          <w:rFonts w:ascii="仿宋_GB2312" w:eastAsia="仿宋_GB2312" w:hAnsi="仿宋_GB2312" w:cs="仿宋_GB2312" w:hint="eastAsia"/>
          <w:sz w:val="30"/>
          <w:szCs w:val="30"/>
        </w:rPr>
        <w:t>的商品范围为准。</w:t>
      </w:r>
    </w:p>
    <w:p w:rsidR="00D66253" w:rsidRPr="00795696" w:rsidRDefault="00D66253" w:rsidP="00D66253">
      <w:r>
        <w:rPr>
          <w:rFonts w:hint="eastAsia"/>
        </w:rPr>
        <w:t>-</w:t>
      </w:r>
    </w:p>
    <w:p w:rsidR="00455148" w:rsidRDefault="00455148"/>
    <w:sectPr w:rsidR="00455148" w:rsidSect="004551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6253"/>
    <w:rsid w:val="001704B1"/>
    <w:rsid w:val="00195A0C"/>
    <w:rsid w:val="00406124"/>
    <w:rsid w:val="00455148"/>
    <w:rsid w:val="00473E40"/>
    <w:rsid w:val="00523EB1"/>
    <w:rsid w:val="005B0C41"/>
    <w:rsid w:val="006E4250"/>
    <w:rsid w:val="00941EE3"/>
    <w:rsid w:val="00D66253"/>
    <w:rsid w:val="00E82144"/>
    <w:rsid w:val="00F47BB5"/>
    <w:rsid w:val="00F5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53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杨辰飞</dc:creator>
  <cp:lastModifiedBy>王洪林</cp:lastModifiedBy>
  <cp:revision>6</cp:revision>
  <dcterms:created xsi:type="dcterms:W3CDTF">2017-06-20T08:42:00Z</dcterms:created>
  <dcterms:modified xsi:type="dcterms:W3CDTF">2017-06-22T01:42:00Z</dcterms:modified>
</cp:coreProperties>
</file>