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9C" w:rsidRDefault="009E6C9C" w:rsidP="009E6C9C">
      <w:pPr>
        <w:tabs>
          <w:tab w:val="left" w:pos="8295"/>
        </w:tabs>
        <w:ind w:right="1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附件1：</w:t>
      </w:r>
    </w:p>
    <w:p w:rsidR="009E6C9C" w:rsidRPr="00584C96" w:rsidRDefault="009E6C9C" w:rsidP="009E6C9C">
      <w:pPr>
        <w:tabs>
          <w:tab w:val="left" w:pos="8295"/>
        </w:tabs>
        <w:spacing w:before="240"/>
        <w:ind w:right="17"/>
        <w:jc w:val="center"/>
        <w:rPr>
          <w:rFonts w:ascii="仿宋_GB2312" w:eastAsia="仿宋_GB2312" w:hAnsi="宋体" w:cs="Times New Roman"/>
          <w:sz w:val="32"/>
          <w:szCs w:val="32"/>
        </w:rPr>
      </w:pPr>
      <w:r w:rsidRPr="00584C96">
        <w:rPr>
          <w:rFonts w:ascii="仿宋_GB2312" w:eastAsia="仿宋_GB2312" w:hAnsi="宋体" w:cs="Times New Roman" w:hint="eastAsia"/>
          <w:sz w:val="32"/>
          <w:szCs w:val="32"/>
        </w:rPr>
        <w:t>分支机构名单（一）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3118"/>
        <w:gridCol w:w="1604"/>
        <w:gridCol w:w="948"/>
        <w:gridCol w:w="1893"/>
      </w:tblGrid>
      <w:tr w:rsidR="009E6C9C" w:rsidTr="008B0000">
        <w:trPr>
          <w:trHeight w:val="777"/>
        </w:trPr>
        <w:tc>
          <w:tcPr>
            <w:tcW w:w="8522" w:type="dxa"/>
            <w:gridSpan w:val="5"/>
          </w:tcPr>
          <w:p w:rsidR="009E6C9C" w:rsidRPr="00584C96" w:rsidRDefault="009E6C9C" w:rsidP="008B0000">
            <w:pPr>
              <w:tabs>
                <w:tab w:val="left" w:pos="8295"/>
              </w:tabs>
              <w:spacing w:before="240" w:line="360" w:lineRule="auto"/>
              <w:ind w:right="17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584C96">
              <w:rPr>
                <w:rFonts w:ascii="仿宋_GB2312" w:eastAsia="仿宋_GB2312" w:hAnsi="宋体" w:cs="Times New Roman" w:hint="eastAsia"/>
                <w:sz w:val="32"/>
                <w:szCs w:val="32"/>
              </w:rPr>
              <w:t>（一）增补的分支机构</w:t>
            </w:r>
          </w:p>
        </w:tc>
      </w:tr>
      <w:tr w:rsidR="009E6C9C" w:rsidTr="00E357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959" w:type="dxa"/>
            <w:vAlign w:val="center"/>
          </w:tcPr>
          <w:p w:rsidR="009E6C9C" w:rsidRPr="003C0322" w:rsidRDefault="009E6C9C" w:rsidP="0020282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722" w:type="dxa"/>
            <w:gridSpan w:val="2"/>
            <w:vAlign w:val="center"/>
          </w:tcPr>
          <w:p w:rsidR="009E6C9C" w:rsidRPr="003C0322" w:rsidRDefault="009E6C9C" w:rsidP="0020282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分支机构名称</w:t>
            </w:r>
          </w:p>
        </w:tc>
        <w:tc>
          <w:tcPr>
            <w:tcW w:w="2841" w:type="dxa"/>
            <w:gridSpan w:val="2"/>
            <w:vAlign w:val="center"/>
          </w:tcPr>
          <w:p w:rsidR="009E6C9C" w:rsidRPr="003C0322" w:rsidRDefault="009E6C9C" w:rsidP="0020282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分支机构所在地</w:t>
            </w:r>
          </w:p>
        </w:tc>
      </w:tr>
      <w:tr w:rsidR="008B0000" w:rsidTr="00E357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959" w:type="dxa"/>
            <w:vAlign w:val="center"/>
          </w:tcPr>
          <w:p w:rsidR="008B0000" w:rsidRPr="003C0322" w:rsidRDefault="008B0000" w:rsidP="0020282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22" w:type="dxa"/>
            <w:gridSpan w:val="2"/>
            <w:vAlign w:val="center"/>
          </w:tcPr>
          <w:p w:rsidR="008B0000" w:rsidRPr="003C0322" w:rsidRDefault="008B0000" w:rsidP="006C5D36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郑万铁路客运专线河南有限责任公司</w:t>
            </w:r>
            <w:r w:rsidR="00C13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（含下属站段，下同）</w:t>
            </w:r>
          </w:p>
        </w:tc>
        <w:tc>
          <w:tcPr>
            <w:tcW w:w="2841" w:type="dxa"/>
            <w:gridSpan w:val="2"/>
            <w:vAlign w:val="center"/>
          </w:tcPr>
          <w:p w:rsidR="008B0000" w:rsidRPr="003C0322" w:rsidRDefault="008B0000" w:rsidP="006C5D36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河南省郑州市</w:t>
            </w:r>
          </w:p>
        </w:tc>
      </w:tr>
      <w:tr w:rsidR="008B0000" w:rsidTr="00E357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959" w:type="dxa"/>
            <w:vAlign w:val="center"/>
          </w:tcPr>
          <w:p w:rsidR="008B0000" w:rsidRPr="003C0322" w:rsidRDefault="008B0000" w:rsidP="0020282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22" w:type="dxa"/>
            <w:gridSpan w:val="2"/>
            <w:vAlign w:val="center"/>
          </w:tcPr>
          <w:p w:rsidR="008B0000" w:rsidRPr="003C0322" w:rsidRDefault="008B0000" w:rsidP="006C5D36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济南北环铁路有限公司</w:t>
            </w:r>
          </w:p>
        </w:tc>
        <w:tc>
          <w:tcPr>
            <w:tcW w:w="2841" w:type="dxa"/>
            <w:gridSpan w:val="2"/>
            <w:vAlign w:val="center"/>
          </w:tcPr>
          <w:p w:rsidR="008B0000" w:rsidRPr="003C0322" w:rsidRDefault="008B0000" w:rsidP="006C5D36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山东省济南市</w:t>
            </w:r>
          </w:p>
        </w:tc>
      </w:tr>
      <w:tr w:rsidR="008B0000" w:rsidTr="00E357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959" w:type="dxa"/>
            <w:vAlign w:val="center"/>
          </w:tcPr>
          <w:p w:rsidR="008B0000" w:rsidRPr="003C0322" w:rsidRDefault="008B0000" w:rsidP="0020282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22" w:type="dxa"/>
            <w:gridSpan w:val="2"/>
            <w:vAlign w:val="center"/>
          </w:tcPr>
          <w:p w:rsidR="008B0000" w:rsidRPr="003C0322" w:rsidRDefault="008B0000" w:rsidP="006C5D36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广州东北货车外绕线铁路有限责任公司</w:t>
            </w:r>
          </w:p>
        </w:tc>
        <w:tc>
          <w:tcPr>
            <w:tcW w:w="2841" w:type="dxa"/>
            <w:gridSpan w:val="2"/>
            <w:vAlign w:val="center"/>
          </w:tcPr>
          <w:p w:rsidR="008B0000" w:rsidRPr="003C0322" w:rsidRDefault="008B0000" w:rsidP="006C5D36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广东省广州市</w:t>
            </w:r>
          </w:p>
        </w:tc>
      </w:tr>
      <w:tr w:rsidR="008B0000" w:rsidTr="00E357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959" w:type="dxa"/>
            <w:vAlign w:val="center"/>
          </w:tcPr>
          <w:p w:rsidR="008B0000" w:rsidRPr="003C0322" w:rsidRDefault="008B0000" w:rsidP="0020282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22" w:type="dxa"/>
            <w:gridSpan w:val="2"/>
            <w:vAlign w:val="center"/>
          </w:tcPr>
          <w:p w:rsidR="008B0000" w:rsidRPr="003C0322" w:rsidRDefault="008B0000" w:rsidP="006C5D36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银西铁路有限公司</w:t>
            </w:r>
          </w:p>
        </w:tc>
        <w:tc>
          <w:tcPr>
            <w:tcW w:w="2841" w:type="dxa"/>
            <w:gridSpan w:val="2"/>
            <w:vAlign w:val="center"/>
          </w:tcPr>
          <w:p w:rsidR="008B0000" w:rsidRPr="003C0322" w:rsidRDefault="008B0000" w:rsidP="006C5D36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宁夏自治区银川市</w:t>
            </w:r>
          </w:p>
        </w:tc>
      </w:tr>
      <w:tr w:rsidR="008B0000" w:rsidTr="00E357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959" w:type="dxa"/>
            <w:vAlign w:val="center"/>
          </w:tcPr>
          <w:p w:rsidR="008B0000" w:rsidRPr="003C0322" w:rsidRDefault="008B0000" w:rsidP="0020282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22" w:type="dxa"/>
            <w:gridSpan w:val="2"/>
            <w:vAlign w:val="center"/>
          </w:tcPr>
          <w:p w:rsidR="008B0000" w:rsidRPr="003C0322" w:rsidRDefault="008B0000" w:rsidP="006C5D36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新疆盈路通物流有限责任公司</w:t>
            </w:r>
          </w:p>
        </w:tc>
        <w:tc>
          <w:tcPr>
            <w:tcW w:w="2841" w:type="dxa"/>
            <w:gridSpan w:val="2"/>
            <w:vAlign w:val="center"/>
          </w:tcPr>
          <w:p w:rsidR="008B0000" w:rsidRPr="003C0322" w:rsidRDefault="008B0000" w:rsidP="006C5D36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新疆自治区乌鲁木齐市</w:t>
            </w:r>
          </w:p>
        </w:tc>
      </w:tr>
      <w:tr w:rsidR="008B0000" w:rsidTr="00E35749">
        <w:trPr>
          <w:trHeight w:val="552"/>
        </w:trPr>
        <w:tc>
          <w:tcPr>
            <w:tcW w:w="8522" w:type="dxa"/>
            <w:gridSpan w:val="5"/>
            <w:vAlign w:val="center"/>
          </w:tcPr>
          <w:p w:rsidR="008B0000" w:rsidRDefault="008B0000" w:rsidP="00202825">
            <w:pPr>
              <w:tabs>
                <w:tab w:val="left" w:pos="8295"/>
              </w:tabs>
              <w:spacing w:before="240" w:line="360" w:lineRule="auto"/>
              <w:ind w:right="17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（二）取消的分支机构</w:t>
            </w:r>
          </w:p>
        </w:tc>
      </w:tr>
      <w:tr w:rsidR="008B0000" w:rsidTr="00E357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959" w:type="dxa"/>
            <w:vAlign w:val="center"/>
          </w:tcPr>
          <w:p w:rsidR="008B0000" w:rsidRPr="003C0322" w:rsidRDefault="008B0000" w:rsidP="0020282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8" w:type="dxa"/>
            <w:vAlign w:val="center"/>
          </w:tcPr>
          <w:p w:rsidR="008B0000" w:rsidRPr="003C0322" w:rsidRDefault="008B0000" w:rsidP="0020282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分支机构名称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8B0000" w:rsidRPr="003C0322" w:rsidRDefault="008B0000" w:rsidP="0020282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分支机构所在地</w:t>
            </w: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8B0000" w:rsidRPr="003C0322" w:rsidRDefault="008B0000" w:rsidP="0020282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取消时间</w:t>
            </w:r>
          </w:p>
        </w:tc>
      </w:tr>
      <w:tr w:rsidR="008B0000" w:rsidTr="00E357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959" w:type="dxa"/>
            <w:vAlign w:val="center"/>
          </w:tcPr>
          <w:p w:rsidR="008B0000" w:rsidRPr="003C0322" w:rsidRDefault="008B0000" w:rsidP="0020282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8B0000" w:rsidRPr="003C0322" w:rsidRDefault="008B0000" w:rsidP="00202825">
            <w:pPr>
              <w:tabs>
                <w:tab w:val="left" w:pos="8295"/>
              </w:tabs>
              <w:ind w:right="17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合九铁路有限责任公司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8B0000" w:rsidRPr="003C0322" w:rsidRDefault="008B0000" w:rsidP="00202825">
            <w:pPr>
              <w:tabs>
                <w:tab w:val="left" w:pos="8295"/>
              </w:tabs>
              <w:ind w:right="17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安徽省合肥市</w:t>
            </w: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8B0000" w:rsidRPr="003C0322" w:rsidRDefault="008B0000" w:rsidP="00CC0615">
            <w:pPr>
              <w:tabs>
                <w:tab w:val="left" w:pos="8295"/>
              </w:tabs>
              <w:ind w:right="17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2016年</w:t>
            </w:r>
            <w:r w:rsidR="00CC061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月1日</w:t>
            </w:r>
          </w:p>
        </w:tc>
      </w:tr>
      <w:tr w:rsidR="008B0000" w:rsidTr="00E357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959" w:type="dxa"/>
            <w:vAlign w:val="center"/>
          </w:tcPr>
          <w:p w:rsidR="008B0000" w:rsidRPr="003C0322" w:rsidRDefault="008B0000" w:rsidP="0020282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B0000" w:rsidRPr="003C0322" w:rsidRDefault="008B0000" w:rsidP="00202825">
            <w:pPr>
              <w:tabs>
                <w:tab w:val="left" w:pos="8295"/>
              </w:tabs>
              <w:ind w:right="17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阜六铁路有限责任公司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8B0000" w:rsidRPr="003C0322" w:rsidRDefault="008B0000" w:rsidP="00202825">
            <w:pPr>
              <w:tabs>
                <w:tab w:val="left" w:pos="8295"/>
              </w:tabs>
              <w:ind w:right="17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安徽省六安市</w:t>
            </w: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8B0000" w:rsidRPr="003C0322" w:rsidRDefault="008B0000" w:rsidP="00CC0615">
            <w:pPr>
              <w:tabs>
                <w:tab w:val="left" w:pos="8295"/>
              </w:tabs>
              <w:ind w:right="17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2016年</w:t>
            </w:r>
            <w:r w:rsidR="00CC061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月1日</w:t>
            </w:r>
          </w:p>
        </w:tc>
      </w:tr>
      <w:tr w:rsidR="008B0000" w:rsidTr="00E357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959" w:type="dxa"/>
            <w:vAlign w:val="center"/>
          </w:tcPr>
          <w:p w:rsidR="008B0000" w:rsidRPr="003C0322" w:rsidRDefault="008B0000" w:rsidP="0020282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8B0000" w:rsidRPr="003C0322" w:rsidRDefault="008B0000" w:rsidP="00202825">
            <w:pPr>
              <w:tabs>
                <w:tab w:val="left" w:pos="8295"/>
              </w:tabs>
              <w:ind w:right="17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宿淮铁路有限责任公司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8B0000" w:rsidRPr="003C0322" w:rsidRDefault="008B0000" w:rsidP="00202825">
            <w:pPr>
              <w:tabs>
                <w:tab w:val="left" w:pos="8295"/>
              </w:tabs>
              <w:ind w:right="17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江苏省宿迁市</w:t>
            </w: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8B0000" w:rsidRPr="003C0322" w:rsidRDefault="008B0000" w:rsidP="00CC0615">
            <w:pPr>
              <w:tabs>
                <w:tab w:val="left" w:pos="8295"/>
              </w:tabs>
              <w:ind w:right="17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2016年</w:t>
            </w:r>
            <w:r w:rsidR="00CC061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月1日</w:t>
            </w:r>
          </w:p>
        </w:tc>
      </w:tr>
      <w:tr w:rsidR="008B0000" w:rsidTr="00E357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959" w:type="dxa"/>
            <w:vAlign w:val="center"/>
          </w:tcPr>
          <w:p w:rsidR="008B0000" w:rsidRPr="003C0322" w:rsidRDefault="008B0000" w:rsidP="0020282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8B0000" w:rsidRPr="003C0322" w:rsidRDefault="008B0000" w:rsidP="00202825">
            <w:pPr>
              <w:tabs>
                <w:tab w:val="left" w:pos="8295"/>
              </w:tabs>
              <w:ind w:right="17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田德铁路有限责任公司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8B0000" w:rsidRPr="003C0322" w:rsidRDefault="008B0000" w:rsidP="00202825">
            <w:pPr>
              <w:tabs>
                <w:tab w:val="left" w:pos="8295"/>
              </w:tabs>
              <w:ind w:right="17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广西自治区南宁市</w:t>
            </w: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8B0000" w:rsidRPr="003C0322" w:rsidRDefault="008B0000" w:rsidP="00202825">
            <w:pPr>
              <w:tabs>
                <w:tab w:val="left" w:pos="8295"/>
              </w:tabs>
              <w:ind w:right="17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2016年8月1日</w:t>
            </w:r>
          </w:p>
        </w:tc>
      </w:tr>
    </w:tbl>
    <w:p w:rsidR="009E6C9C" w:rsidRPr="00B90FC6" w:rsidRDefault="009E6C9C" w:rsidP="009E6C9C">
      <w:pPr>
        <w:tabs>
          <w:tab w:val="left" w:pos="8295"/>
        </w:tabs>
        <w:ind w:right="17"/>
        <w:jc w:val="center"/>
        <w:rPr>
          <w:rFonts w:ascii="仿宋_GB2312" w:eastAsia="仿宋_GB2312" w:hAnsi="宋体" w:cs="Times New Roman"/>
          <w:sz w:val="32"/>
          <w:szCs w:val="32"/>
        </w:rPr>
      </w:pPr>
    </w:p>
    <w:p w:rsidR="009E6C9C" w:rsidRDefault="009E6C9C" w:rsidP="009E6C9C">
      <w:pPr>
        <w:tabs>
          <w:tab w:val="left" w:pos="8295"/>
        </w:tabs>
        <w:ind w:right="17"/>
        <w:rPr>
          <w:rFonts w:ascii="仿宋_GB2312" w:eastAsia="仿宋_GB2312" w:hAnsi="宋体" w:cs="Times New Roman"/>
          <w:sz w:val="32"/>
          <w:szCs w:val="32"/>
        </w:rPr>
      </w:pPr>
    </w:p>
    <w:p w:rsidR="00CF3ECE" w:rsidRDefault="00CF3ECE"/>
    <w:sectPr w:rsidR="00CF3ECE" w:rsidSect="00CF3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6E" w:rsidRDefault="001F546E" w:rsidP="00101355">
      <w:r>
        <w:separator/>
      </w:r>
    </w:p>
  </w:endnote>
  <w:endnote w:type="continuationSeparator" w:id="0">
    <w:p w:rsidR="001F546E" w:rsidRDefault="001F546E" w:rsidP="0010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6E" w:rsidRDefault="001F546E" w:rsidP="00101355">
      <w:r>
        <w:separator/>
      </w:r>
    </w:p>
  </w:footnote>
  <w:footnote w:type="continuationSeparator" w:id="0">
    <w:p w:rsidR="001F546E" w:rsidRDefault="001F546E" w:rsidP="00101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C9C"/>
    <w:rsid w:val="00065296"/>
    <w:rsid w:val="00101355"/>
    <w:rsid w:val="001F546E"/>
    <w:rsid w:val="00422EE6"/>
    <w:rsid w:val="004275D0"/>
    <w:rsid w:val="004747FD"/>
    <w:rsid w:val="004B3F51"/>
    <w:rsid w:val="007F087B"/>
    <w:rsid w:val="008B0000"/>
    <w:rsid w:val="0091365A"/>
    <w:rsid w:val="00986890"/>
    <w:rsid w:val="009D4967"/>
    <w:rsid w:val="009E6C9C"/>
    <w:rsid w:val="00C13447"/>
    <w:rsid w:val="00CC0615"/>
    <w:rsid w:val="00CF3ECE"/>
    <w:rsid w:val="00E35749"/>
    <w:rsid w:val="00FA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E6127A-A5B5-42AA-ABED-B6FEF2AC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C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01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13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1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13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>中国石油大学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谭灵庆</dc:creator>
  <cp:lastModifiedBy>谭灵庆</cp:lastModifiedBy>
  <cp:revision>6</cp:revision>
  <dcterms:created xsi:type="dcterms:W3CDTF">2017-03-01T01:37:00Z</dcterms:created>
  <dcterms:modified xsi:type="dcterms:W3CDTF">2017-08-03T05:40:00Z</dcterms:modified>
</cp:coreProperties>
</file>